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7E" w:rsidRPr="00B65A7E" w:rsidRDefault="00B65A7E" w:rsidP="00B65A7E">
      <w:pPr>
        <w:jc w:val="center"/>
        <w:rPr>
          <w:b/>
        </w:rPr>
      </w:pPr>
      <w:r w:rsidRPr="00B65A7E">
        <w:rPr>
          <w:b/>
        </w:rPr>
        <w:t>GCCCD</w:t>
      </w:r>
      <w:r w:rsidR="00882F56">
        <w:rPr>
          <w:b/>
        </w:rPr>
        <w:t xml:space="preserve"> </w:t>
      </w:r>
      <w:r w:rsidRPr="00B65A7E">
        <w:rPr>
          <w:b/>
        </w:rPr>
        <w:t>Educational Master Plan</w:t>
      </w:r>
    </w:p>
    <w:p w:rsidR="00B65A7E" w:rsidRDefault="00B65A7E" w:rsidP="00B65A7E">
      <w:pPr>
        <w:jc w:val="center"/>
        <w:rPr>
          <w:b/>
        </w:rPr>
      </w:pPr>
      <w:r w:rsidRPr="00B65A7E">
        <w:rPr>
          <w:b/>
        </w:rPr>
        <w:t>Potential Components and Outline</w:t>
      </w:r>
    </w:p>
    <w:p w:rsidR="00882F56" w:rsidRDefault="00882F56" w:rsidP="00B65A7E">
      <w:pPr>
        <w:jc w:val="center"/>
        <w:rPr>
          <w:b/>
        </w:rPr>
      </w:pPr>
      <w:r>
        <w:rPr>
          <w:b/>
        </w:rPr>
        <w:t xml:space="preserve">From </w:t>
      </w:r>
      <w:r w:rsidR="00B65A7E">
        <w:rPr>
          <w:b/>
        </w:rPr>
        <w:t xml:space="preserve">EMP Steering Committee Meeting </w:t>
      </w:r>
    </w:p>
    <w:p w:rsidR="00B65A7E" w:rsidRDefault="00B65A7E" w:rsidP="00B65A7E">
      <w:pPr>
        <w:jc w:val="center"/>
      </w:pPr>
      <w:r>
        <w:rPr>
          <w:b/>
        </w:rPr>
        <w:t>1/12/2011</w:t>
      </w:r>
    </w:p>
    <w:p w:rsidR="00B65A7E" w:rsidRDefault="00B65A7E"/>
    <w:p w:rsidR="00363D40" w:rsidRDefault="00D30630">
      <w:r>
        <w:t>Introduction</w:t>
      </w:r>
    </w:p>
    <w:p w:rsidR="00D30630" w:rsidRDefault="00D30630"/>
    <w:p w:rsidR="00D30630" w:rsidRDefault="00D30630" w:rsidP="009F6739">
      <w:pPr>
        <w:pStyle w:val="ListParagraph"/>
        <w:numPr>
          <w:ilvl w:val="0"/>
          <w:numId w:val="5"/>
        </w:numPr>
      </w:pPr>
      <w:r>
        <w:t>Purpose of the Plan</w:t>
      </w:r>
    </w:p>
    <w:p w:rsidR="00D30630" w:rsidRDefault="00D30630" w:rsidP="009F6739">
      <w:pPr>
        <w:pStyle w:val="ListParagraph"/>
        <w:numPr>
          <w:ilvl w:val="0"/>
          <w:numId w:val="5"/>
        </w:numPr>
      </w:pPr>
      <w:r>
        <w:t>Planning Process</w:t>
      </w:r>
    </w:p>
    <w:p w:rsidR="00D30630" w:rsidRDefault="00D30630"/>
    <w:p w:rsidR="00D30630" w:rsidRDefault="00D30630">
      <w:r>
        <w:t>District Overview</w:t>
      </w:r>
    </w:p>
    <w:p w:rsidR="00D30630" w:rsidRDefault="00D30630"/>
    <w:p w:rsidR="00D30630" w:rsidRDefault="00D30630" w:rsidP="009F6739">
      <w:pPr>
        <w:pStyle w:val="ListParagraph"/>
        <w:numPr>
          <w:ilvl w:val="0"/>
          <w:numId w:val="4"/>
        </w:numPr>
      </w:pPr>
      <w:r>
        <w:t>History</w:t>
      </w:r>
    </w:p>
    <w:p w:rsidR="00D30630" w:rsidRDefault="00D30630" w:rsidP="009F6739">
      <w:pPr>
        <w:pStyle w:val="ListParagraph"/>
        <w:numPr>
          <w:ilvl w:val="0"/>
          <w:numId w:val="4"/>
        </w:numPr>
      </w:pPr>
      <w:r>
        <w:t>Service Area</w:t>
      </w:r>
      <w:r w:rsidR="00882F56">
        <w:t xml:space="preserve"> (maps; </w:t>
      </w:r>
      <w:proofErr w:type="gramStart"/>
      <w:r w:rsidR="00882F56">
        <w:t>What</w:t>
      </w:r>
      <w:proofErr w:type="gramEnd"/>
      <w:r w:rsidR="00882F56">
        <w:t xml:space="preserve"> is our community?  Who are we serving?)</w:t>
      </w:r>
    </w:p>
    <w:p w:rsidR="00D30630" w:rsidRDefault="00D30630" w:rsidP="009F6739">
      <w:pPr>
        <w:pStyle w:val="ListParagraph"/>
        <w:numPr>
          <w:ilvl w:val="0"/>
          <w:numId w:val="4"/>
        </w:numPr>
      </w:pPr>
      <w:r>
        <w:t>District mission, Goals, Objectives</w:t>
      </w:r>
    </w:p>
    <w:p w:rsidR="00D30630" w:rsidRDefault="00D30630" w:rsidP="009F6739">
      <w:pPr>
        <w:pStyle w:val="ListParagraph"/>
        <w:numPr>
          <w:ilvl w:val="0"/>
          <w:numId w:val="4"/>
        </w:numPr>
      </w:pPr>
      <w:r>
        <w:t>District Profile</w:t>
      </w:r>
    </w:p>
    <w:p w:rsidR="00D30630" w:rsidRDefault="00D30630" w:rsidP="009F6739">
      <w:pPr>
        <w:pStyle w:val="ListParagraph"/>
        <w:numPr>
          <w:ilvl w:val="0"/>
          <w:numId w:val="4"/>
        </w:numPr>
      </w:pPr>
      <w:r>
        <w:t>Description of the GCCCD Colleges</w:t>
      </w:r>
    </w:p>
    <w:p w:rsidR="00D30630" w:rsidRDefault="00D30630"/>
    <w:p w:rsidR="00D30630" w:rsidRDefault="00D30630">
      <w:r>
        <w:t>Environmental Scan</w:t>
      </w:r>
    </w:p>
    <w:p w:rsidR="009F6739" w:rsidRDefault="009F6739"/>
    <w:p w:rsidR="009F6739" w:rsidRDefault="009F6739" w:rsidP="009F6739">
      <w:pPr>
        <w:pStyle w:val="ListParagraph"/>
        <w:numPr>
          <w:ilvl w:val="0"/>
          <w:numId w:val="2"/>
        </w:numPr>
      </w:pPr>
      <w:r>
        <w:t>Population trends: who are the people who live in your service area?</w:t>
      </w:r>
      <w:r w:rsidRPr="009F6739">
        <w:t xml:space="preserve"> </w:t>
      </w:r>
      <w:r>
        <w:t>Demographics and projections</w:t>
      </w:r>
    </w:p>
    <w:p w:rsidR="009F6739" w:rsidRDefault="009F6739" w:rsidP="009F6739">
      <w:pPr>
        <w:pStyle w:val="ListParagraph"/>
        <w:numPr>
          <w:ilvl w:val="0"/>
          <w:numId w:val="2"/>
        </w:numPr>
      </w:pPr>
      <w:r>
        <w:t>The economy and business environment: The regional economy; types of businesses in region; employment and projections; Unmet needs for trained employees; larger-scale trends in employment are we seeing (for example, the trend to more independent contractors, fewer employees)?</w:t>
      </w:r>
    </w:p>
    <w:p w:rsidR="009F6739" w:rsidRDefault="009F6739" w:rsidP="009F6739">
      <w:pPr>
        <w:pStyle w:val="ListParagraph"/>
        <w:numPr>
          <w:ilvl w:val="0"/>
          <w:numId w:val="2"/>
        </w:numPr>
      </w:pPr>
      <w:r>
        <w:t>Economic and social trends (local, regional, national, global)</w:t>
      </w:r>
    </w:p>
    <w:p w:rsidR="009F6739" w:rsidRDefault="009F6739" w:rsidP="009F6739">
      <w:pPr>
        <w:pStyle w:val="ListParagraph"/>
        <w:numPr>
          <w:ilvl w:val="0"/>
          <w:numId w:val="2"/>
        </w:numPr>
      </w:pPr>
      <w:r>
        <w:t>Educational trends (local, regional, national, global; also by educational sector)</w:t>
      </w:r>
    </w:p>
    <w:p w:rsidR="00642777" w:rsidRDefault="00642777" w:rsidP="009F6739">
      <w:pPr>
        <w:pStyle w:val="ListParagraph"/>
        <w:numPr>
          <w:ilvl w:val="0"/>
          <w:numId w:val="2"/>
        </w:numPr>
      </w:pPr>
      <w:r>
        <w:t>Summary and Implications</w:t>
      </w:r>
    </w:p>
    <w:p w:rsidR="00D30630" w:rsidRDefault="00D30630"/>
    <w:p w:rsidR="00604B49" w:rsidRDefault="00604B49">
      <w:r w:rsidRPr="00604B49">
        <w:rPr>
          <w:u w:val="single"/>
        </w:rPr>
        <w:t>For Each College</w:t>
      </w:r>
      <w:r>
        <w:t>:</w:t>
      </w:r>
    </w:p>
    <w:p w:rsidR="00604B49" w:rsidRDefault="00604B49"/>
    <w:p w:rsidR="009F6739" w:rsidRDefault="009F6739" w:rsidP="009F6739">
      <w:r>
        <w:t>Internal Scan</w:t>
      </w:r>
    </w:p>
    <w:p w:rsidR="009F6739" w:rsidRDefault="009F6739" w:rsidP="009F6739"/>
    <w:p w:rsidR="009F6739" w:rsidRDefault="009F6739" w:rsidP="009F6739">
      <w:pPr>
        <w:pStyle w:val="ListParagraph"/>
        <w:numPr>
          <w:ilvl w:val="0"/>
          <w:numId w:val="3"/>
        </w:numPr>
      </w:pPr>
      <w:r>
        <w:t>Enrollment trends and projections, including the number of students taking classes in one or both of the District colleges and students coming from outside the district</w:t>
      </w:r>
    </w:p>
    <w:p w:rsidR="009F6739" w:rsidRDefault="009F6739" w:rsidP="009F6739">
      <w:pPr>
        <w:pStyle w:val="ListParagraph"/>
        <w:numPr>
          <w:ilvl w:val="0"/>
          <w:numId w:val="3"/>
        </w:numPr>
      </w:pPr>
      <w:r>
        <w:t xml:space="preserve">Student achievement and success (including the amount of time it takes students to earn a degree or certificate, and achievement gaps among groups of students) </w:t>
      </w:r>
    </w:p>
    <w:p w:rsidR="00882F56" w:rsidRDefault="00882F56" w:rsidP="009F6739">
      <w:pPr>
        <w:pStyle w:val="ListParagraph"/>
        <w:numPr>
          <w:ilvl w:val="0"/>
          <w:numId w:val="3"/>
        </w:numPr>
      </w:pPr>
      <w:r>
        <w:t>Populations from local high schools</w:t>
      </w:r>
    </w:p>
    <w:p w:rsidR="00642777" w:rsidRDefault="00642777" w:rsidP="009F6739">
      <w:pPr>
        <w:pStyle w:val="ListParagraph"/>
        <w:numPr>
          <w:ilvl w:val="0"/>
          <w:numId w:val="3"/>
        </w:numPr>
      </w:pPr>
      <w:r>
        <w:t>Summary and Implications</w:t>
      </w:r>
    </w:p>
    <w:p w:rsidR="009F6739" w:rsidRDefault="009F6739" w:rsidP="009F6739"/>
    <w:p w:rsidR="00642777" w:rsidRDefault="00642777">
      <w:r>
        <w:t>Institutional Mission and Values</w:t>
      </w:r>
    </w:p>
    <w:p w:rsidR="00642777" w:rsidRDefault="00642777"/>
    <w:p w:rsidR="00642777" w:rsidRDefault="00642777" w:rsidP="00642777">
      <w:pPr>
        <w:pStyle w:val="ListParagraph"/>
        <w:numPr>
          <w:ilvl w:val="0"/>
          <w:numId w:val="7"/>
        </w:numPr>
      </w:pPr>
      <w:r>
        <w:t>Mission Statement</w:t>
      </w:r>
    </w:p>
    <w:p w:rsidR="00642777" w:rsidRDefault="00642777" w:rsidP="00642777">
      <w:pPr>
        <w:pStyle w:val="ListParagraph"/>
        <w:numPr>
          <w:ilvl w:val="0"/>
          <w:numId w:val="7"/>
        </w:numPr>
      </w:pPr>
      <w:r>
        <w:t>Values Statement</w:t>
      </w:r>
    </w:p>
    <w:p w:rsidR="00642777" w:rsidRDefault="00642777" w:rsidP="00642777">
      <w:pPr>
        <w:pStyle w:val="ListParagraph"/>
        <w:numPr>
          <w:ilvl w:val="0"/>
          <w:numId w:val="7"/>
        </w:numPr>
      </w:pPr>
      <w:r>
        <w:lastRenderedPageBreak/>
        <w:t>Institutional Goals and Objectives</w:t>
      </w:r>
    </w:p>
    <w:p w:rsidR="00642777" w:rsidRDefault="00642777"/>
    <w:p w:rsidR="00642777" w:rsidRDefault="00642777">
      <w:r>
        <w:t>Programs and Services</w:t>
      </w:r>
      <w:r w:rsidR="00882F56">
        <w:t xml:space="preserve"> (detail in external document; EMP would include only a summary of future development issues for each)</w:t>
      </w:r>
    </w:p>
    <w:p w:rsidR="00642777" w:rsidRDefault="00642777"/>
    <w:p w:rsidR="00642777" w:rsidRDefault="00642777" w:rsidP="00642777">
      <w:pPr>
        <w:pStyle w:val="ListParagraph"/>
        <w:numPr>
          <w:ilvl w:val="0"/>
          <w:numId w:val="6"/>
        </w:numPr>
      </w:pPr>
      <w:r>
        <w:t>Academic Programs</w:t>
      </w:r>
    </w:p>
    <w:p w:rsidR="00B65A7E" w:rsidRDefault="00B65A7E" w:rsidP="00B65A7E">
      <w:pPr>
        <w:pStyle w:val="ListParagraph"/>
        <w:numPr>
          <w:ilvl w:val="1"/>
          <w:numId w:val="6"/>
        </w:numPr>
      </w:pPr>
      <w:r>
        <w:t>Program description</w:t>
      </w:r>
    </w:p>
    <w:p w:rsidR="00B65A7E" w:rsidRDefault="00B65A7E" w:rsidP="00B65A7E">
      <w:pPr>
        <w:pStyle w:val="ListParagraph"/>
        <w:numPr>
          <w:ilvl w:val="1"/>
          <w:numId w:val="6"/>
        </w:numPr>
      </w:pPr>
      <w:r>
        <w:t>Program review</w:t>
      </w:r>
    </w:p>
    <w:p w:rsidR="00B65A7E" w:rsidRDefault="00B65A7E" w:rsidP="00B65A7E">
      <w:pPr>
        <w:pStyle w:val="ListParagraph"/>
        <w:numPr>
          <w:ilvl w:val="1"/>
          <w:numId w:val="6"/>
        </w:numPr>
      </w:pPr>
      <w:r>
        <w:t>Future development</w:t>
      </w:r>
    </w:p>
    <w:p w:rsidR="00B65A7E" w:rsidRDefault="00B65A7E" w:rsidP="00B65A7E">
      <w:pPr>
        <w:pStyle w:val="ListParagraph"/>
        <w:numPr>
          <w:ilvl w:val="1"/>
          <w:numId w:val="6"/>
        </w:numPr>
      </w:pPr>
      <w:r>
        <w:t>Role of technology</w:t>
      </w:r>
    </w:p>
    <w:p w:rsidR="00B65A7E" w:rsidRDefault="00B65A7E" w:rsidP="00B65A7E">
      <w:pPr>
        <w:pStyle w:val="ListParagraph"/>
        <w:numPr>
          <w:ilvl w:val="1"/>
          <w:numId w:val="6"/>
        </w:numPr>
      </w:pPr>
      <w:r>
        <w:t>Facility requirements</w:t>
      </w:r>
    </w:p>
    <w:p w:rsidR="00642777" w:rsidRDefault="00642777" w:rsidP="00642777">
      <w:pPr>
        <w:pStyle w:val="ListParagraph"/>
        <w:numPr>
          <w:ilvl w:val="0"/>
          <w:numId w:val="6"/>
        </w:numPr>
      </w:pPr>
      <w:r>
        <w:t>Student Services</w:t>
      </w:r>
    </w:p>
    <w:p w:rsidR="00B65A7E" w:rsidRDefault="00B65A7E" w:rsidP="00B65A7E">
      <w:pPr>
        <w:pStyle w:val="ListParagraph"/>
        <w:numPr>
          <w:ilvl w:val="1"/>
          <w:numId w:val="6"/>
        </w:numPr>
      </w:pPr>
      <w:r>
        <w:t>Program description</w:t>
      </w:r>
    </w:p>
    <w:p w:rsidR="00B65A7E" w:rsidRDefault="00B65A7E" w:rsidP="00B65A7E">
      <w:pPr>
        <w:pStyle w:val="ListParagraph"/>
        <w:numPr>
          <w:ilvl w:val="1"/>
          <w:numId w:val="6"/>
        </w:numPr>
      </w:pPr>
      <w:r>
        <w:t>Program review</w:t>
      </w:r>
    </w:p>
    <w:p w:rsidR="00B65A7E" w:rsidRDefault="00B65A7E" w:rsidP="00B65A7E">
      <w:pPr>
        <w:pStyle w:val="ListParagraph"/>
        <w:numPr>
          <w:ilvl w:val="1"/>
          <w:numId w:val="6"/>
        </w:numPr>
      </w:pPr>
      <w:r>
        <w:t>Future development</w:t>
      </w:r>
    </w:p>
    <w:p w:rsidR="00B65A7E" w:rsidRDefault="00B65A7E" w:rsidP="00B65A7E">
      <w:pPr>
        <w:pStyle w:val="ListParagraph"/>
        <w:numPr>
          <w:ilvl w:val="1"/>
          <w:numId w:val="6"/>
        </w:numPr>
      </w:pPr>
      <w:r>
        <w:t>Role of technology</w:t>
      </w:r>
    </w:p>
    <w:p w:rsidR="00B65A7E" w:rsidRDefault="00B65A7E" w:rsidP="00B65A7E">
      <w:pPr>
        <w:pStyle w:val="ListParagraph"/>
        <w:numPr>
          <w:ilvl w:val="1"/>
          <w:numId w:val="6"/>
        </w:numPr>
      </w:pPr>
      <w:r>
        <w:t>Facility requirements</w:t>
      </w:r>
    </w:p>
    <w:p w:rsidR="00642777" w:rsidRDefault="00642777" w:rsidP="00642777">
      <w:pPr>
        <w:pStyle w:val="ListParagraph"/>
        <w:numPr>
          <w:ilvl w:val="0"/>
          <w:numId w:val="6"/>
        </w:numPr>
      </w:pPr>
      <w:r>
        <w:t>Administrative Services</w:t>
      </w:r>
    </w:p>
    <w:p w:rsidR="00B65A7E" w:rsidRDefault="00B65A7E" w:rsidP="00B65A7E">
      <w:pPr>
        <w:pStyle w:val="ListParagraph"/>
        <w:numPr>
          <w:ilvl w:val="1"/>
          <w:numId w:val="6"/>
        </w:numPr>
      </w:pPr>
      <w:r>
        <w:t>Program description</w:t>
      </w:r>
    </w:p>
    <w:p w:rsidR="00B65A7E" w:rsidRDefault="00B65A7E" w:rsidP="00B65A7E">
      <w:pPr>
        <w:pStyle w:val="ListParagraph"/>
        <w:numPr>
          <w:ilvl w:val="1"/>
          <w:numId w:val="6"/>
        </w:numPr>
      </w:pPr>
      <w:r>
        <w:t>Program review</w:t>
      </w:r>
    </w:p>
    <w:p w:rsidR="00B65A7E" w:rsidRDefault="00B65A7E" w:rsidP="00B65A7E">
      <w:pPr>
        <w:pStyle w:val="ListParagraph"/>
        <w:numPr>
          <w:ilvl w:val="1"/>
          <w:numId w:val="6"/>
        </w:numPr>
      </w:pPr>
      <w:r>
        <w:t>Future development</w:t>
      </w:r>
    </w:p>
    <w:p w:rsidR="00B65A7E" w:rsidRDefault="00B65A7E" w:rsidP="00B65A7E">
      <w:pPr>
        <w:pStyle w:val="ListParagraph"/>
        <w:numPr>
          <w:ilvl w:val="1"/>
          <w:numId w:val="6"/>
        </w:numPr>
      </w:pPr>
      <w:r>
        <w:t>Role of technology</w:t>
      </w:r>
    </w:p>
    <w:p w:rsidR="00B65A7E" w:rsidRDefault="00B65A7E" w:rsidP="00B65A7E">
      <w:pPr>
        <w:pStyle w:val="ListParagraph"/>
        <w:numPr>
          <w:ilvl w:val="1"/>
          <w:numId w:val="6"/>
        </w:numPr>
      </w:pPr>
      <w:r>
        <w:t>Facility requirements</w:t>
      </w:r>
    </w:p>
    <w:p w:rsidR="00642777" w:rsidRDefault="00642777" w:rsidP="00642777"/>
    <w:p w:rsidR="00642777" w:rsidRDefault="00642777" w:rsidP="00642777">
      <w:r>
        <w:t>College Facilities</w:t>
      </w:r>
    </w:p>
    <w:p w:rsidR="00642777" w:rsidRDefault="00642777" w:rsidP="00642777"/>
    <w:p w:rsidR="00642777" w:rsidRDefault="00642777" w:rsidP="00642777">
      <w:r>
        <w:t>Challenges</w:t>
      </w:r>
      <w:r w:rsidR="00B65A7E">
        <w:t>, Priorities</w:t>
      </w:r>
      <w:r>
        <w:t xml:space="preserve"> and Recommendations</w:t>
      </w:r>
      <w:r w:rsidR="000B4414">
        <w:t xml:space="preserve"> (with relationship back to values and foci)</w:t>
      </w:r>
    </w:p>
    <w:p w:rsidR="00604B49" w:rsidRDefault="00604B49" w:rsidP="00642777"/>
    <w:p w:rsidR="00882F56" w:rsidRDefault="00882F56" w:rsidP="00882F56">
      <w:pPr>
        <w:pStyle w:val="ListParagraph"/>
        <w:numPr>
          <w:ilvl w:val="0"/>
          <w:numId w:val="10"/>
        </w:numPr>
      </w:pPr>
      <w:r>
        <w:t>Student access</w:t>
      </w:r>
    </w:p>
    <w:p w:rsidR="00882F56" w:rsidRDefault="00882F56" w:rsidP="00882F56">
      <w:pPr>
        <w:pStyle w:val="ListParagraph"/>
        <w:numPr>
          <w:ilvl w:val="0"/>
          <w:numId w:val="10"/>
        </w:numPr>
      </w:pPr>
      <w:r>
        <w:t>Learning and student success</w:t>
      </w:r>
    </w:p>
    <w:p w:rsidR="00882F56" w:rsidRDefault="00882F56" w:rsidP="00882F56">
      <w:pPr>
        <w:pStyle w:val="ListParagraph"/>
        <w:numPr>
          <w:ilvl w:val="0"/>
          <w:numId w:val="10"/>
        </w:numPr>
      </w:pPr>
      <w:r>
        <w:t>Fiscal and physical resources</w:t>
      </w:r>
    </w:p>
    <w:p w:rsidR="00882F56" w:rsidRDefault="00882F56" w:rsidP="00882F56">
      <w:pPr>
        <w:pStyle w:val="ListParagraph"/>
        <w:numPr>
          <w:ilvl w:val="0"/>
          <w:numId w:val="10"/>
        </w:numPr>
      </w:pPr>
      <w:r>
        <w:t>Economic and community development</w:t>
      </w:r>
    </w:p>
    <w:p w:rsidR="00882F56" w:rsidRDefault="00882F56" w:rsidP="00882F56">
      <w:pPr>
        <w:pStyle w:val="ListParagraph"/>
        <w:numPr>
          <w:ilvl w:val="0"/>
          <w:numId w:val="10"/>
        </w:numPr>
      </w:pPr>
      <w:r>
        <w:t>Value and support of employees</w:t>
      </w:r>
    </w:p>
    <w:p w:rsidR="00604B49" w:rsidRDefault="00604B49" w:rsidP="00604B49"/>
    <w:p w:rsidR="00604B49" w:rsidRDefault="00604B49" w:rsidP="00604B49">
      <w:r w:rsidRPr="00B65A7E">
        <w:rPr>
          <w:u w:val="single"/>
        </w:rPr>
        <w:t>Overall Summary and Recommendations for the District as a Whole</w:t>
      </w:r>
    </w:p>
    <w:p w:rsidR="00B65A7E" w:rsidRDefault="00B65A7E" w:rsidP="00604B49"/>
    <w:p w:rsidR="00B65A7E" w:rsidRDefault="00B65A7E" w:rsidP="00B65A7E">
      <w:r>
        <w:t>Challenges, Priorities and Recommendations</w:t>
      </w:r>
      <w:r w:rsidR="000B4414">
        <w:t xml:space="preserve"> (with relationship back to values and foci)</w:t>
      </w:r>
    </w:p>
    <w:p w:rsidR="00B65A7E" w:rsidRDefault="00B65A7E" w:rsidP="00B65A7E"/>
    <w:p w:rsidR="00882F56" w:rsidRDefault="00882F56" w:rsidP="00882F56">
      <w:pPr>
        <w:pStyle w:val="ListParagraph"/>
        <w:numPr>
          <w:ilvl w:val="0"/>
          <w:numId w:val="10"/>
        </w:numPr>
      </w:pPr>
      <w:r>
        <w:t>Student access</w:t>
      </w:r>
    </w:p>
    <w:p w:rsidR="00882F56" w:rsidRDefault="00882F56" w:rsidP="00882F56">
      <w:pPr>
        <w:pStyle w:val="ListParagraph"/>
        <w:numPr>
          <w:ilvl w:val="0"/>
          <w:numId w:val="10"/>
        </w:numPr>
      </w:pPr>
      <w:r>
        <w:t>Learning and student success</w:t>
      </w:r>
    </w:p>
    <w:p w:rsidR="00882F56" w:rsidRDefault="00882F56" w:rsidP="00882F56">
      <w:pPr>
        <w:pStyle w:val="ListParagraph"/>
        <w:numPr>
          <w:ilvl w:val="0"/>
          <w:numId w:val="10"/>
        </w:numPr>
      </w:pPr>
      <w:r>
        <w:t>Fiscal and physical resources</w:t>
      </w:r>
    </w:p>
    <w:p w:rsidR="00882F56" w:rsidRDefault="00882F56" w:rsidP="00882F56">
      <w:pPr>
        <w:pStyle w:val="ListParagraph"/>
        <w:numPr>
          <w:ilvl w:val="0"/>
          <w:numId w:val="10"/>
        </w:numPr>
      </w:pPr>
      <w:r>
        <w:t>Economic and community development</w:t>
      </w:r>
    </w:p>
    <w:p w:rsidR="00B65A7E" w:rsidRPr="00B65A7E" w:rsidRDefault="00882F56" w:rsidP="00B65A7E">
      <w:pPr>
        <w:pStyle w:val="ListParagraph"/>
        <w:numPr>
          <w:ilvl w:val="0"/>
          <w:numId w:val="10"/>
        </w:numPr>
      </w:pPr>
      <w:r>
        <w:t>Value and support of employees</w:t>
      </w:r>
    </w:p>
    <w:sectPr w:rsidR="00B65A7E" w:rsidRPr="00B65A7E" w:rsidSect="00363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22C"/>
    <w:multiLevelType w:val="hybridMultilevel"/>
    <w:tmpl w:val="3096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79C"/>
    <w:multiLevelType w:val="hybridMultilevel"/>
    <w:tmpl w:val="1B8E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C1967"/>
    <w:multiLevelType w:val="hybridMultilevel"/>
    <w:tmpl w:val="6FE4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016C"/>
    <w:multiLevelType w:val="hybridMultilevel"/>
    <w:tmpl w:val="6052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A027E"/>
    <w:multiLevelType w:val="hybridMultilevel"/>
    <w:tmpl w:val="7E84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22573"/>
    <w:multiLevelType w:val="hybridMultilevel"/>
    <w:tmpl w:val="BDE4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53E2F"/>
    <w:multiLevelType w:val="hybridMultilevel"/>
    <w:tmpl w:val="908A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429ED"/>
    <w:multiLevelType w:val="hybridMultilevel"/>
    <w:tmpl w:val="6CC6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C30A9"/>
    <w:multiLevelType w:val="hybridMultilevel"/>
    <w:tmpl w:val="C80A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10F6E"/>
    <w:multiLevelType w:val="hybridMultilevel"/>
    <w:tmpl w:val="2F34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630"/>
    <w:rsid w:val="00052480"/>
    <w:rsid w:val="000B4414"/>
    <w:rsid w:val="00363D40"/>
    <w:rsid w:val="0042525A"/>
    <w:rsid w:val="004E222A"/>
    <w:rsid w:val="00604B49"/>
    <w:rsid w:val="00642777"/>
    <w:rsid w:val="00651873"/>
    <w:rsid w:val="007D0B32"/>
    <w:rsid w:val="007F24BE"/>
    <w:rsid w:val="00847F96"/>
    <w:rsid w:val="00882F56"/>
    <w:rsid w:val="009C0EA0"/>
    <w:rsid w:val="009F6739"/>
    <w:rsid w:val="00A8111B"/>
    <w:rsid w:val="00B045FB"/>
    <w:rsid w:val="00B65A7E"/>
    <w:rsid w:val="00D30630"/>
    <w:rsid w:val="00D33A39"/>
    <w:rsid w:val="00F001AE"/>
    <w:rsid w:val="00F6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3A39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3A3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9F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Sensenig</dc:creator>
  <cp:keywords/>
  <dc:description/>
  <cp:lastModifiedBy>jerry.buckley</cp:lastModifiedBy>
  <cp:revision>2</cp:revision>
  <cp:lastPrinted>2011-02-01T19:32:00Z</cp:lastPrinted>
  <dcterms:created xsi:type="dcterms:W3CDTF">2011-02-01T19:32:00Z</dcterms:created>
  <dcterms:modified xsi:type="dcterms:W3CDTF">2011-02-01T19:32:00Z</dcterms:modified>
</cp:coreProperties>
</file>